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90" w:rsidRDefault="009E0E05">
      <w:pPr>
        <w:spacing w:before="407" w:line="212" w:lineRule="auto"/>
        <w:ind w:left="1852"/>
        <w:rPr>
          <w:rFonts w:ascii="微软雅黑" w:eastAsia="微软雅黑" w:hAnsi="微软雅黑" w:cs="微软雅黑"/>
          <w:sz w:val="43"/>
          <w:szCs w:val="43"/>
        </w:rPr>
      </w:pPr>
      <w:r>
        <w:rPr>
          <w:rFonts w:ascii="微软雅黑" w:eastAsia="微软雅黑" w:hAnsi="微软雅黑" w:cs="微软雅黑"/>
          <w:spacing w:val="11"/>
          <w:sz w:val="43"/>
          <w:szCs w:val="43"/>
        </w:rPr>
        <w:t>水</w:t>
      </w:r>
      <w:r>
        <w:rPr>
          <w:rFonts w:ascii="微软雅黑" w:eastAsia="微软雅黑" w:hAnsi="微软雅黑" w:cs="微软雅黑"/>
          <w:spacing w:val="9"/>
          <w:sz w:val="43"/>
          <w:szCs w:val="43"/>
        </w:rPr>
        <w:t>土保持行政许可承诺书</w:t>
      </w:r>
    </w:p>
    <w:p w:rsidR="00531090" w:rsidRDefault="00531090">
      <w:pPr>
        <w:spacing w:line="363" w:lineRule="auto"/>
      </w:pPr>
    </w:p>
    <w:p w:rsidR="00531090" w:rsidRDefault="009E0E05">
      <w:pPr>
        <w:spacing w:before="120" w:line="172" w:lineRule="auto"/>
        <w:ind w:left="5181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pacing w:val="-1"/>
          <w:sz w:val="28"/>
          <w:szCs w:val="28"/>
        </w:rPr>
        <w:t>编号：</w:t>
      </w: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3151"/>
        <w:gridCol w:w="3932"/>
      </w:tblGrid>
      <w:tr w:rsidR="00531090">
        <w:trPr>
          <w:trHeight w:val="1009"/>
        </w:trPr>
        <w:tc>
          <w:tcPr>
            <w:tcW w:w="1443" w:type="dxa"/>
          </w:tcPr>
          <w:p w:rsidR="00531090" w:rsidRDefault="009E0E05">
            <w:pPr>
              <w:spacing w:before="163" w:line="502" w:lineRule="exact"/>
              <w:ind w:left="45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position w:val="16"/>
                <w:sz w:val="28"/>
                <w:szCs w:val="28"/>
              </w:rPr>
              <w:t>项目</w:t>
            </w:r>
          </w:p>
          <w:p w:rsidR="00531090" w:rsidRDefault="009E0E05">
            <w:pPr>
              <w:spacing w:line="222" w:lineRule="auto"/>
              <w:ind w:left="45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名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称</w:t>
            </w:r>
          </w:p>
        </w:tc>
        <w:tc>
          <w:tcPr>
            <w:tcW w:w="7083" w:type="dxa"/>
            <w:gridSpan w:val="2"/>
          </w:tcPr>
          <w:p w:rsidR="00531090" w:rsidRDefault="0053109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9E0E0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南港工业区北部组团基础设施提升项目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轻五街、纺四路生态修复工程</w:t>
            </w:r>
          </w:p>
        </w:tc>
      </w:tr>
      <w:tr w:rsidR="00531090">
        <w:trPr>
          <w:trHeight w:val="1004"/>
        </w:trPr>
        <w:tc>
          <w:tcPr>
            <w:tcW w:w="1443" w:type="dxa"/>
          </w:tcPr>
          <w:p w:rsidR="00531090" w:rsidRDefault="009E0E05">
            <w:pPr>
              <w:spacing w:before="159" w:line="502" w:lineRule="exact"/>
              <w:ind w:left="45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position w:val="16"/>
                <w:sz w:val="28"/>
                <w:szCs w:val="28"/>
              </w:rPr>
              <w:t>建</w:t>
            </w:r>
            <w:r>
              <w:rPr>
                <w:rFonts w:ascii="宋体" w:eastAsia="宋体" w:hAnsi="宋体" w:cs="宋体"/>
                <w:spacing w:val="-6"/>
                <w:position w:val="16"/>
                <w:sz w:val="28"/>
                <w:szCs w:val="28"/>
              </w:rPr>
              <w:t>设</w:t>
            </w:r>
          </w:p>
          <w:p w:rsidR="00531090" w:rsidRDefault="009E0E05">
            <w:pPr>
              <w:spacing w:line="224" w:lineRule="auto"/>
              <w:ind w:left="44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地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点</w:t>
            </w:r>
          </w:p>
        </w:tc>
        <w:tc>
          <w:tcPr>
            <w:tcW w:w="7083" w:type="dxa"/>
            <w:gridSpan w:val="2"/>
          </w:tcPr>
          <w:p w:rsidR="00531090" w:rsidRDefault="00531090"/>
          <w:p w:rsidR="00531090" w:rsidRDefault="009E0E05">
            <w:pPr>
              <w:pStyle w:val="2"/>
              <w:ind w:left="0" w:firstLineChars="0" w:firstLine="0"/>
            </w:pPr>
            <w:r>
              <w:rPr>
                <w:rFonts w:hint="eastAsia"/>
                <w:sz w:val="24"/>
                <w:szCs w:val="24"/>
              </w:rPr>
              <w:t>位于南港工业区轻五街、纺四路，其中：轻五街西起纺一路、东至纺四路，纺四路北起轻四街、南至轻五街。</w:t>
            </w:r>
          </w:p>
        </w:tc>
      </w:tr>
      <w:tr w:rsidR="00531090">
        <w:trPr>
          <w:trHeight w:val="504"/>
        </w:trPr>
        <w:tc>
          <w:tcPr>
            <w:tcW w:w="1443" w:type="dxa"/>
            <w:vMerge w:val="restart"/>
            <w:tcBorders>
              <w:bottom w:val="nil"/>
            </w:tcBorders>
          </w:tcPr>
          <w:p w:rsidR="00531090" w:rsidRDefault="009E0E05">
            <w:pPr>
              <w:spacing w:before="329" w:line="499" w:lineRule="exact"/>
              <w:ind w:left="47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15"/>
                <w:position w:val="16"/>
                <w:sz w:val="28"/>
                <w:szCs w:val="28"/>
              </w:rPr>
              <w:t>区域</w:t>
            </w:r>
          </w:p>
          <w:p w:rsidR="00531090" w:rsidRDefault="009E0E05">
            <w:pPr>
              <w:spacing w:line="218" w:lineRule="auto"/>
              <w:ind w:left="44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评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估</w:t>
            </w:r>
          </w:p>
          <w:p w:rsidR="00531090" w:rsidRDefault="009E0E05">
            <w:pPr>
              <w:spacing w:before="167" w:line="221" w:lineRule="auto"/>
              <w:ind w:left="44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情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况</w:t>
            </w:r>
          </w:p>
        </w:tc>
        <w:tc>
          <w:tcPr>
            <w:tcW w:w="7083" w:type="dxa"/>
            <w:gridSpan w:val="2"/>
          </w:tcPr>
          <w:p w:rsidR="00531090" w:rsidRDefault="009E0E05">
            <w:pPr>
              <w:spacing w:before="160" w:line="221" w:lineRule="auto"/>
              <w:ind w:left="1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开发区名称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无</w:t>
            </w:r>
          </w:p>
        </w:tc>
      </w:tr>
      <w:tr w:rsidR="00531090">
        <w:trPr>
          <w:trHeight w:val="1328"/>
        </w:trPr>
        <w:tc>
          <w:tcPr>
            <w:tcW w:w="1443" w:type="dxa"/>
            <w:vMerge/>
            <w:tcBorders>
              <w:top w:val="nil"/>
            </w:tcBorders>
          </w:tcPr>
          <w:p w:rsidR="00531090" w:rsidRDefault="00531090"/>
        </w:tc>
        <w:tc>
          <w:tcPr>
            <w:tcW w:w="7083" w:type="dxa"/>
            <w:gridSpan w:val="2"/>
          </w:tcPr>
          <w:p w:rsidR="00531090" w:rsidRDefault="009E0E05">
            <w:pPr>
              <w:spacing w:before="162" w:line="219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水土保持区域评估报告审批机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关、文号和时间：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531090">
        <w:trPr>
          <w:trHeight w:val="505"/>
        </w:trPr>
        <w:tc>
          <w:tcPr>
            <w:tcW w:w="1443" w:type="dxa"/>
            <w:vMerge w:val="restart"/>
            <w:tcBorders>
              <w:bottom w:val="nil"/>
            </w:tcBorders>
          </w:tcPr>
          <w:p w:rsidR="00531090" w:rsidRDefault="009E0E05">
            <w:pPr>
              <w:spacing w:before="162" w:line="502" w:lineRule="exact"/>
              <w:ind w:left="45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position w:val="16"/>
                <w:sz w:val="28"/>
                <w:szCs w:val="28"/>
              </w:rPr>
              <w:t>水</w:t>
            </w:r>
            <w:r>
              <w:rPr>
                <w:rFonts w:ascii="宋体" w:eastAsia="宋体" w:hAnsi="宋体" w:cs="宋体"/>
                <w:spacing w:val="-6"/>
                <w:position w:val="16"/>
                <w:sz w:val="28"/>
                <w:szCs w:val="28"/>
              </w:rPr>
              <w:t>土</w:t>
            </w:r>
          </w:p>
          <w:p w:rsidR="00531090" w:rsidRDefault="009E0E05">
            <w:pPr>
              <w:spacing w:before="1" w:line="219" w:lineRule="auto"/>
              <w:ind w:left="4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保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持</w:t>
            </w:r>
          </w:p>
          <w:p w:rsidR="00531090" w:rsidRDefault="009E0E05">
            <w:pPr>
              <w:spacing w:before="165" w:line="221" w:lineRule="auto"/>
              <w:ind w:left="4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方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案</w:t>
            </w:r>
          </w:p>
          <w:p w:rsidR="00531090" w:rsidRDefault="009E0E05">
            <w:pPr>
              <w:spacing w:before="165" w:line="221" w:lineRule="auto"/>
              <w:ind w:left="4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9"/>
                <w:sz w:val="28"/>
                <w:szCs w:val="28"/>
              </w:rPr>
              <w:t>公开</w:t>
            </w:r>
          </w:p>
          <w:p w:rsidR="00531090" w:rsidRDefault="009E0E05">
            <w:pPr>
              <w:spacing w:before="165" w:line="221" w:lineRule="auto"/>
              <w:ind w:left="447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情</w:t>
            </w:r>
            <w:r>
              <w:rPr>
                <w:rFonts w:ascii="宋体" w:eastAsia="宋体" w:hAnsi="宋体" w:cs="宋体"/>
                <w:spacing w:val="-3"/>
                <w:sz w:val="28"/>
                <w:szCs w:val="28"/>
              </w:rPr>
              <w:t>况</w:t>
            </w:r>
          </w:p>
        </w:tc>
        <w:tc>
          <w:tcPr>
            <w:tcW w:w="7083" w:type="dxa"/>
            <w:gridSpan w:val="2"/>
          </w:tcPr>
          <w:p w:rsidR="00531090" w:rsidRDefault="009E0E05">
            <w:pPr>
              <w:spacing w:before="163" w:line="221" w:lineRule="auto"/>
              <w:ind w:lef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公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示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网站：</w:t>
            </w:r>
            <w:r w:rsidR="00D05BC5" w:rsidRPr="0061206D"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http://www.nan-gang.com/</w:t>
            </w:r>
          </w:p>
        </w:tc>
      </w:tr>
      <w:tr w:rsidR="0053109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531090" w:rsidRDefault="00531090"/>
        </w:tc>
        <w:tc>
          <w:tcPr>
            <w:tcW w:w="7083" w:type="dxa"/>
            <w:gridSpan w:val="2"/>
          </w:tcPr>
          <w:p w:rsidR="00531090" w:rsidRDefault="009E0E05">
            <w:pPr>
              <w:spacing w:before="163" w:line="220" w:lineRule="auto"/>
              <w:ind w:left="1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pacing w:val="-4"/>
                <w:sz w:val="24"/>
                <w:szCs w:val="24"/>
              </w:rPr>
              <w:t>起止时间：</w:t>
            </w:r>
            <w:r w:rsidR="00D05BC5">
              <w:rPr>
                <w:rFonts w:ascii="宋体" w:eastAsia="宋体" w:hAnsi="宋体" w:cs="宋体" w:hint="eastAsia"/>
                <w:color w:val="FF0000"/>
                <w:spacing w:val="-4"/>
                <w:sz w:val="24"/>
                <w:szCs w:val="24"/>
              </w:rPr>
              <w:t>2</w:t>
            </w:r>
            <w:r w:rsidR="00D05BC5">
              <w:rPr>
                <w:rFonts w:ascii="宋体" w:eastAsia="宋体" w:hAnsi="宋体" w:cs="宋体" w:hint="eastAsia"/>
                <w:color w:val="FF0000"/>
                <w:spacing w:val="-2"/>
                <w:sz w:val="24"/>
                <w:szCs w:val="24"/>
              </w:rPr>
              <w:t>023年</w:t>
            </w:r>
            <w:r w:rsidR="00D05BC5">
              <w:rPr>
                <w:rFonts w:ascii="宋体" w:eastAsia="宋体" w:hAnsi="宋体" w:cs="宋体"/>
                <w:color w:val="FF0000"/>
                <w:spacing w:val="-2"/>
                <w:sz w:val="24"/>
                <w:szCs w:val="24"/>
              </w:rPr>
              <w:t>08</w:t>
            </w:r>
            <w:r w:rsidR="00D05BC5">
              <w:rPr>
                <w:rFonts w:ascii="宋体" w:eastAsia="宋体" w:hAnsi="宋体" w:cs="宋体" w:hint="eastAsia"/>
                <w:color w:val="FF0000"/>
                <w:spacing w:val="-2"/>
                <w:sz w:val="24"/>
                <w:szCs w:val="24"/>
              </w:rPr>
              <w:t>月</w:t>
            </w:r>
            <w:r w:rsidR="00D05BC5">
              <w:rPr>
                <w:rFonts w:ascii="宋体" w:eastAsia="宋体" w:hAnsi="宋体" w:cs="宋体"/>
                <w:color w:val="FF0000"/>
                <w:spacing w:val="-2"/>
                <w:sz w:val="24"/>
                <w:szCs w:val="24"/>
              </w:rPr>
              <w:t>22</w:t>
            </w:r>
            <w:r w:rsidR="00D05BC5">
              <w:rPr>
                <w:rFonts w:ascii="宋体" w:eastAsia="宋体" w:hAnsi="宋体" w:cs="宋体" w:hint="eastAsia"/>
                <w:color w:val="FF0000"/>
                <w:spacing w:val="-2"/>
                <w:sz w:val="24"/>
                <w:szCs w:val="24"/>
              </w:rPr>
              <w:t>日至2023年</w:t>
            </w:r>
            <w:r w:rsidR="00D05BC5">
              <w:rPr>
                <w:rFonts w:ascii="宋体" w:eastAsia="宋体" w:hAnsi="宋体" w:cs="宋体"/>
                <w:color w:val="FF0000"/>
                <w:spacing w:val="-2"/>
                <w:sz w:val="24"/>
                <w:szCs w:val="24"/>
              </w:rPr>
              <w:t>09</w:t>
            </w:r>
            <w:r w:rsidR="00D05BC5">
              <w:rPr>
                <w:rFonts w:ascii="宋体" w:eastAsia="宋体" w:hAnsi="宋体" w:cs="宋体" w:hint="eastAsia"/>
                <w:color w:val="FF0000"/>
                <w:spacing w:val="-2"/>
                <w:sz w:val="24"/>
                <w:szCs w:val="24"/>
              </w:rPr>
              <w:t>月</w:t>
            </w:r>
            <w:r w:rsidR="00D05BC5">
              <w:rPr>
                <w:rFonts w:ascii="宋体" w:eastAsia="宋体" w:hAnsi="宋体" w:cs="宋体"/>
                <w:color w:val="FF0000"/>
                <w:spacing w:val="-2"/>
                <w:sz w:val="24"/>
                <w:szCs w:val="24"/>
              </w:rPr>
              <w:t>04</w:t>
            </w:r>
            <w:r w:rsidR="00D05BC5">
              <w:rPr>
                <w:rFonts w:ascii="宋体" w:eastAsia="宋体" w:hAnsi="宋体" w:cs="宋体" w:hint="eastAsia"/>
                <w:color w:val="FF0000"/>
                <w:spacing w:val="-2"/>
                <w:sz w:val="24"/>
                <w:szCs w:val="24"/>
              </w:rPr>
              <w:t>日</w:t>
            </w:r>
          </w:p>
        </w:tc>
      </w:tr>
      <w:tr w:rsidR="00531090">
        <w:trPr>
          <w:trHeight w:val="1484"/>
        </w:trPr>
        <w:tc>
          <w:tcPr>
            <w:tcW w:w="1443" w:type="dxa"/>
            <w:vMerge/>
            <w:tcBorders>
              <w:top w:val="nil"/>
            </w:tcBorders>
          </w:tcPr>
          <w:p w:rsidR="00531090" w:rsidRDefault="00531090"/>
        </w:tc>
        <w:tc>
          <w:tcPr>
            <w:tcW w:w="7083" w:type="dxa"/>
            <w:gridSpan w:val="2"/>
          </w:tcPr>
          <w:p w:rsidR="00531090" w:rsidRDefault="009E0E05">
            <w:pPr>
              <w:spacing w:before="162" w:line="220" w:lineRule="auto"/>
              <w:ind w:lef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公众意见接收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和处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理情况：</w:t>
            </w:r>
          </w:p>
        </w:tc>
      </w:tr>
      <w:tr w:rsidR="00531090">
        <w:trPr>
          <w:trHeight w:val="505"/>
        </w:trPr>
        <w:tc>
          <w:tcPr>
            <w:tcW w:w="1443" w:type="dxa"/>
            <w:vMerge w:val="restart"/>
            <w:tcBorders>
              <w:bottom w:val="nil"/>
            </w:tcBorders>
          </w:tcPr>
          <w:p w:rsidR="00531090" w:rsidRDefault="00531090">
            <w:pPr>
              <w:spacing w:line="279" w:lineRule="auto"/>
            </w:pPr>
          </w:p>
          <w:p w:rsidR="00531090" w:rsidRDefault="00531090">
            <w:pPr>
              <w:spacing w:line="279" w:lineRule="auto"/>
            </w:pPr>
          </w:p>
          <w:p w:rsidR="00531090" w:rsidRDefault="00531090">
            <w:pPr>
              <w:spacing w:line="280" w:lineRule="auto"/>
            </w:pPr>
          </w:p>
          <w:p w:rsidR="00531090" w:rsidRDefault="009E0E05">
            <w:pPr>
              <w:spacing w:before="91" w:line="499" w:lineRule="exact"/>
              <w:ind w:left="45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position w:val="16"/>
                <w:sz w:val="28"/>
                <w:szCs w:val="28"/>
              </w:rPr>
              <w:t>生</w:t>
            </w:r>
            <w:r>
              <w:rPr>
                <w:rFonts w:ascii="宋体" w:eastAsia="宋体" w:hAnsi="宋体" w:cs="宋体"/>
                <w:spacing w:val="-5"/>
                <w:position w:val="16"/>
                <w:sz w:val="28"/>
                <w:szCs w:val="28"/>
              </w:rPr>
              <w:t>产</w:t>
            </w:r>
          </w:p>
          <w:p w:rsidR="00531090" w:rsidRDefault="009E0E05">
            <w:pPr>
              <w:spacing w:line="221" w:lineRule="auto"/>
              <w:ind w:left="45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建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设</w:t>
            </w:r>
          </w:p>
          <w:p w:rsidR="00531090" w:rsidRDefault="009E0E05">
            <w:pPr>
              <w:spacing w:before="165" w:line="221" w:lineRule="auto"/>
              <w:ind w:left="45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位</w:t>
            </w:r>
          </w:p>
        </w:tc>
        <w:tc>
          <w:tcPr>
            <w:tcW w:w="7083" w:type="dxa"/>
            <w:gridSpan w:val="2"/>
          </w:tcPr>
          <w:p w:rsidR="00531090" w:rsidRDefault="009E0E05">
            <w:pPr>
              <w:spacing w:before="164" w:line="222" w:lineRule="auto"/>
              <w:ind w:left="1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称：</w:t>
            </w:r>
            <w:r>
              <w:rPr>
                <w:rFonts w:ascii="宋体" w:eastAsia="宋体" w:hAnsi="宋体" w:cs="Times New Roman" w:hint="eastAsia"/>
                <w:color w:val="auto"/>
                <w:sz w:val="24"/>
                <w:szCs w:val="24"/>
              </w:rPr>
              <w:t>天津经济技术开发区南港发展集团有限公司</w:t>
            </w:r>
          </w:p>
        </w:tc>
      </w:tr>
      <w:tr w:rsidR="0053109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531090" w:rsidRDefault="00531090"/>
        </w:tc>
        <w:tc>
          <w:tcPr>
            <w:tcW w:w="7083" w:type="dxa"/>
            <w:gridSpan w:val="2"/>
          </w:tcPr>
          <w:p w:rsidR="00531090" w:rsidRDefault="009E0E05">
            <w:pPr>
              <w:spacing w:before="165" w:line="221" w:lineRule="auto"/>
              <w:ind w:left="12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统一社会信用代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码：</w:t>
            </w:r>
            <w:r>
              <w:rPr>
                <w:rFonts w:ascii="微软雅黑" w:eastAsia="微软雅黑" w:hAnsi="微软雅黑" w:cs="微软雅黑"/>
                <w:color w:val="444444"/>
                <w:shd w:val="clear" w:color="auto" w:fill="FFFFFF"/>
              </w:rPr>
              <w:t>91120116687719459G</w:t>
            </w:r>
          </w:p>
        </w:tc>
      </w:tr>
      <w:tr w:rsidR="0053109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531090" w:rsidRDefault="00531090"/>
        </w:tc>
        <w:tc>
          <w:tcPr>
            <w:tcW w:w="3151" w:type="dxa"/>
            <w:tcBorders>
              <w:right w:val="nil"/>
            </w:tcBorders>
          </w:tcPr>
          <w:p w:rsidR="00531090" w:rsidRDefault="009E0E05">
            <w:pPr>
              <w:spacing w:before="163" w:line="225" w:lineRule="auto"/>
              <w:ind w:left="1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地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址：</w:t>
            </w:r>
            <w:r>
              <w:rPr>
                <w:rFonts w:ascii="宋体" w:eastAsia="宋体" w:hAnsi="宋体" w:cs="Times New Roman" w:hint="eastAsia"/>
                <w:color w:val="auto"/>
                <w:sz w:val="24"/>
                <w:szCs w:val="24"/>
              </w:rPr>
              <w:t>天津市南港工业区华港东街</w:t>
            </w:r>
            <w:r>
              <w:rPr>
                <w:rFonts w:ascii="宋体" w:eastAsia="宋体" w:hAnsi="宋体" w:cs="Times New Roman" w:hint="eastAsia"/>
                <w:color w:val="auto"/>
                <w:sz w:val="24"/>
                <w:szCs w:val="24"/>
              </w:rPr>
              <w:t>19</w:t>
            </w:r>
            <w:r>
              <w:rPr>
                <w:rFonts w:ascii="宋体" w:eastAsia="宋体" w:hAnsi="宋体" w:cs="Times New Roman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3932" w:type="dxa"/>
            <w:tcBorders>
              <w:left w:val="nil"/>
            </w:tcBorders>
          </w:tcPr>
          <w:p w:rsidR="00531090" w:rsidRDefault="009E0E05">
            <w:pPr>
              <w:spacing w:before="163" w:line="220" w:lineRule="auto"/>
              <w:ind w:firstLineChars="100" w:firstLine="22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子信箱：</w:t>
            </w:r>
            <w:r>
              <w:rPr>
                <w:rFonts w:eastAsia="宋体"/>
                <w:color w:val="535353"/>
                <w:sz w:val="19"/>
                <w:szCs w:val="19"/>
                <w:shd w:val="clear" w:color="auto" w:fill="FFFFFF"/>
              </w:rPr>
              <w:t>yugl@nan-gang.com</w:t>
            </w:r>
          </w:p>
        </w:tc>
      </w:tr>
      <w:tr w:rsidR="00531090">
        <w:trPr>
          <w:trHeight w:val="505"/>
        </w:trPr>
        <w:tc>
          <w:tcPr>
            <w:tcW w:w="1443" w:type="dxa"/>
            <w:vMerge/>
            <w:tcBorders>
              <w:top w:val="nil"/>
              <w:bottom w:val="nil"/>
            </w:tcBorders>
          </w:tcPr>
          <w:p w:rsidR="00531090" w:rsidRDefault="00531090"/>
        </w:tc>
        <w:tc>
          <w:tcPr>
            <w:tcW w:w="3151" w:type="dxa"/>
            <w:tcBorders>
              <w:right w:val="nil"/>
            </w:tcBorders>
          </w:tcPr>
          <w:p w:rsidR="00531090" w:rsidRDefault="009E0E05">
            <w:pPr>
              <w:spacing w:before="164" w:line="220" w:lineRule="auto"/>
              <w:ind w:left="1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法人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代表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张立津</w:t>
            </w:r>
          </w:p>
        </w:tc>
        <w:tc>
          <w:tcPr>
            <w:tcW w:w="3932" w:type="dxa"/>
            <w:tcBorders>
              <w:left w:val="nil"/>
            </w:tcBorders>
          </w:tcPr>
          <w:p w:rsidR="00531090" w:rsidRDefault="009E0E05">
            <w:pPr>
              <w:spacing w:before="165" w:line="222" w:lineRule="auto"/>
              <w:ind w:firstLineChars="100" w:firstLine="2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系电话：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63118929</w:t>
            </w:r>
          </w:p>
        </w:tc>
      </w:tr>
      <w:tr w:rsidR="00531090">
        <w:trPr>
          <w:trHeight w:val="1007"/>
        </w:trPr>
        <w:tc>
          <w:tcPr>
            <w:tcW w:w="1443" w:type="dxa"/>
            <w:vMerge/>
            <w:tcBorders>
              <w:top w:val="nil"/>
            </w:tcBorders>
          </w:tcPr>
          <w:p w:rsidR="00531090" w:rsidRDefault="00531090"/>
        </w:tc>
        <w:tc>
          <w:tcPr>
            <w:tcW w:w="3151" w:type="dxa"/>
            <w:tcBorders>
              <w:right w:val="nil"/>
            </w:tcBorders>
          </w:tcPr>
          <w:p w:rsidR="00531090" w:rsidRDefault="009E0E05">
            <w:pPr>
              <w:spacing w:before="163" w:line="502" w:lineRule="exact"/>
              <w:ind w:left="1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position w:val="16"/>
                <w:sz w:val="24"/>
                <w:szCs w:val="24"/>
              </w:rPr>
              <w:t>授</w:t>
            </w:r>
            <w:r>
              <w:rPr>
                <w:rFonts w:ascii="宋体" w:eastAsia="宋体" w:hAnsi="宋体" w:cs="宋体" w:hint="eastAsia"/>
                <w:spacing w:val="-1"/>
                <w:position w:val="16"/>
                <w:sz w:val="24"/>
                <w:szCs w:val="24"/>
              </w:rPr>
              <w:t>权经办人姓名：</w:t>
            </w:r>
            <w:r>
              <w:rPr>
                <w:rFonts w:ascii="宋体" w:eastAsia="宋体" w:hAnsi="宋体" w:cs="宋体" w:hint="eastAsia"/>
                <w:spacing w:val="-1"/>
                <w:position w:val="16"/>
                <w:sz w:val="24"/>
                <w:szCs w:val="24"/>
              </w:rPr>
              <w:t>杨骁</w:t>
            </w:r>
          </w:p>
          <w:p w:rsidR="00531090" w:rsidRDefault="009E0E05">
            <w:pPr>
              <w:spacing w:before="1" w:line="219" w:lineRule="auto"/>
              <w:ind w:left="115"/>
              <w:rPr>
                <w:rFonts w:ascii="宋体" w:eastAsia="宋体" w:hAnsi="宋体" w:cs="宋体"/>
                <w:spacing w:val="-1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证件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类型及号码：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/230605199505211021</w:t>
            </w:r>
          </w:p>
          <w:p w:rsidR="00531090" w:rsidRDefault="00531090">
            <w:pPr>
              <w:spacing w:before="1" w:line="219" w:lineRule="auto"/>
              <w:ind w:firstLineChars="100" w:firstLine="239"/>
              <w:rPr>
                <w:rFonts w:ascii="宋体" w:eastAsia="宋体" w:hAnsi="宋体" w:cs="宋体"/>
                <w:spacing w:val="-1"/>
                <w:sz w:val="24"/>
                <w:szCs w:val="24"/>
              </w:rPr>
            </w:pPr>
          </w:p>
        </w:tc>
        <w:tc>
          <w:tcPr>
            <w:tcW w:w="3932" w:type="dxa"/>
            <w:tcBorders>
              <w:left w:val="nil"/>
            </w:tcBorders>
          </w:tcPr>
          <w:p w:rsidR="00531090" w:rsidRDefault="009E0E05">
            <w:pPr>
              <w:spacing w:before="164" w:line="222" w:lineRule="auto"/>
              <w:ind w:firstLineChars="100" w:firstLine="2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联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系电话：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17602637172</w:t>
            </w:r>
          </w:p>
        </w:tc>
      </w:tr>
    </w:tbl>
    <w:p w:rsidR="00531090" w:rsidRDefault="00531090"/>
    <w:p w:rsidR="00531090" w:rsidRDefault="00531090">
      <w:pPr>
        <w:sectPr w:rsidR="00531090">
          <w:pgSz w:w="11906" w:h="16839"/>
          <w:pgMar w:top="1431" w:right="1687" w:bottom="0" w:left="1687" w:header="0" w:footer="0" w:gutter="0"/>
          <w:cols w:space="720"/>
        </w:sectPr>
      </w:pPr>
    </w:p>
    <w:p w:rsidR="00531090" w:rsidRDefault="00531090">
      <w:pPr>
        <w:spacing w:line="91" w:lineRule="auto"/>
        <w:rPr>
          <w:sz w:val="2"/>
        </w:rPr>
      </w:pPr>
    </w:p>
    <w:tbl>
      <w:tblPr>
        <w:tblStyle w:val="TableNormal"/>
        <w:tblW w:w="852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3"/>
        <w:gridCol w:w="7083"/>
      </w:tblGrid>
      <w:tr w:rsidR="00531090">
        <w:trPr>
          <w:trHeight w:val="7526"/>
        </w:trPr>
        <w:tc>
          <w:tcPr>
            <w:tcW w:w="1443" w:type="dxa"/>
          </w:tcPr>
          <w:p w:rsidR="00531090" w:rsidRDefault="00531090">
            <w:pPr>
              <w:spacing w:line="248" w:lineRule="auto"/>
            </w:pPr>
          </w:p>
          <w:p w:rsidR="00531090" w:rsidRDefault="00531090">
            <w:pPr>
              <w:spacing w:line="248" w:lineRule="auto"/>
            </w:pPr>
          </w:p>
          <w:p w:rsidR="00531090" w:rsidRDefault="00531090">
            <w:pPr>
              <w:spacing w:line="248" w:lineRule="auto"/>
            </w:pPr>
          </w:p>
          <w:p w:rsidR="00531090" w:rsidRDefault="00531090">
            <w:pPr>
              <w:spacing w:line="248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531090">
            <w:pPr>
              <w:spacing w:line="249" w:lineRule="auto"/>
            </w:pPr>
          </w:p>
          <w:p w:rsidR="00531090" w:rsidRDefault="009E0E05">
            <w:pPr>
              <w:spacing w:before="91" w:line="401" w:lineRule="exact"/>
              <w:ind w:left="45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position w:val="8"/>
                <w:sz w:val="28"/>
                <w:szCs w:val="28"/>
              </w:rPr>
              <w:t>生</w:t>
            </w:r>
            <w:r>
              <w:rPr>
                <w:rFonts w:ascii="宋体" w:eastAsia="宋体" w:hAnsi="宋体" w:cs="宋体"/>
                <w:spacing w:val="-5"/>
                <w:position w:val="8"/>
                <w:sz w:val="28"/>
                <w:szCs w:val="28"/>
              </w:rPr>
              <w:t>产</w:t>
            </w:r>
          </w:p>
          <w:p w:rsidR="00531090" w:rsidRDefault="009E0E05">
            <w:pPr>
              <w:spacing w:line="221" w:lineRule="auto"/>
              <w:ind w:left="45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建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设</w:t>
            </w:r>
          </w:p>
          <w:p w:rsidR="00531090" w:rsidRDefault="009E0E05">
            <w:pPr>
              <w:spacing w:before="64" w:line="221" w:lineRule="auto"/>
              <w:ind w:left="452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单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位</w:t>
            </w:r>
          </w:p>
          <w:p w:rsidR="00531090" w:rsidRDefault="009E0E05">
            <w:pPr>
              <w:spacing w:before="63" w:line="220" w:lineRule="auto"/>
              <w:ind w:left="449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承</w:t>
            </w:r>
            <w:r>
              <w:rPr>
                <w:rFonts w:ascii="宋体" w:eastAsia="宋体" w:hAnsi="宋体" w:cs="宋体"/>
                <w:spacing w:val="-4"/>
                <w:sz w:val="28"/>
                <w:szCs w:val="28"/>
              </w:rPr>
              <w:t>诺</w:t>
            </w:r>
          </w:p>
          <w:p w:rsidR="00531090" w:rsidRDefault="009E0E05">
            <w:pPr>
              <w:spacing w:before="67" w:line="220" w:lineRule="auto"/>
              <w:ind w:left="48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23"/>
                <w:sz w:val="28"/>
                <w:szCs w:val="28"/>
              </w:rPr>
              <w:t>内</w:t>
            </w:r>
            <w:r>
              <w:rPr>
                <w:rFonts w:ascii="宋体" w:eastAsia="宋体" w:hAnsi="宋体" w:cs="宋体"/>
                <w:spacing w:val="-21"/>
                <w:sz w:val="28"/>
                <w:szCs w:val="28"/>
              </w:rPr>
              <w:t>容</w:t>
            </w:r>
          </w:p>
        </w:tc>
        <w:tc>
          <w:tcPr>
            <w:tcW w:w="7083" w:type="dxa"/>
          </w:tcPr>
          <w:p w:rsidR="00531090" w:rsidRDefault="009E0E05">
            <w:pPr>
              <w:spacing w:before="83" w:line="220" w:lineRule="auto"/>
              <w:ind w:left="6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 xml:space="preserve">. 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已经知晓并将认真履行水土保持各项法定义务。</w:t>
            </w:r>
          </w:p>
          <w:p w:rsidR="00531090" w:rsidRDefault="009E0E05">
            <w:pPr>
              <w:spacing w:before="68" w:line="263" w:lineRule="auto"/>
              <w:ind w:left="119" w:right="104" w:firstLine="5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所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填写的信息真实、完整、准确；所提交的水土保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持方案符合相关法律法规，技术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标准的要求。</w:t>
            </w:r>
          </w:p>
          <w:p w:rsidR="00531090" w:rsidRDefault="009E0E05">
            <w:pPr>
              <w:spacing w:before="5" w:line="263" w:lineRule="auto"/>
              <w:ind w:left="114" w:right="101" w:firstLine="5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8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spacing w:val="-7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pacing w:val="-4"/>
                <w:sz w:val="24"/>
                <w:szCs w:val="24"/>
              </w:rPr>
              <w:t>严格执行水土保持“三同时”制度，按照所提交的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水土保</w:t>
            </w: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持</w:t>
            </w: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方案，落实各项水土保持措施，有效防治项目建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设中的</w:t>
            </w:r>
            <w:r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>水</w:t>
            </w:r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土流失；项目投产使用前完成水土保持设施自主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验收并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报备。</w:t>
            </w:r>
          </w:p>
          <w:p w:rsidR="00531090" w:rsidRDefault="009E0E05">
            <w:pPr>
              <w:spacing w:line="219" w:lineRule="auto"/>
              <w:ind w:left="6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依法依规按时足额缴纳水土保持补偿费。</w:t>
            </w:r>
          </w:p>
          <w:p w:rsidR="00531090" w:rsidRDefault="009E0E05">
            <w:pPr>
              <w:spacing w:before="68" w:line="220" w:lineRule="auto"/>
              <w:ind w:left="6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积极配合水土保持监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督检查。</w:t>
            </w:r>
          </w:p>
          <w:p w:rsidR="00531090" w:rsidRDefault="009E0E05">
            <w:pPr>
              <w:spacing w:before="65" w:line="264" w:lineRule="auto"/>
              <w:ind w:left="114" w:right="106" w:firstLine="5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4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spacing w:val="13"/>
                <w:sz w:val="24"/>
                <w:szCs w:val="24"/>
              </w:rPr>
              <w:t>.</w:t>
            </w:r>
            <w:r>
              <w:rPr>
                <w:rFonts w:ascii="宋体" w:eastAsia="宋体" w:hAnsi="宋体" w:cs="宋体" w:hint="eastAsia"/>
                <w:spacing w:val="7"/>
                <w:sz w:val="24"/>
                <w:szCs w:val="24"/>
              </w:rPr>
              <w:t>愿意承担作出不实承诺或者未履行承诺的法律责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任和失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信责任。</w:t>
            </w:r>
          </w:p>
          <w:p w:rsidR="00531090" w:rsidRDefault="009E0E05">
            <w:pPr>
              <w:spacing w:line="799" w:lineRule="exact"/>
              <w:ind w:left="6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"/>
                <w:position w:val="40"/>
                <w:sz w:val="24"/>
                <w:szCs w:val="24"/>
              </w:rPr>
              <w:t>7.</w:t>
            </w:r>
            <w:r>
              <w:rPr>
                <w:rFonts w:ascii="宋体" w:eastAsia="宋体" w:hAnsi="宋体" w:cs="宋体" w:hint="eastAsia"/>
                <w:spacing w:val="1"/>
                <w:position w:val="40"/>
                <w:sz w:val="24"/>
                <w:szCs w:val="24"/>
              </w:rPr>
              <w:t>其他需承诺事项：</w:t>
            </w:r>
          </w:p>
          <w:p w:rsidR="00531090" w:rsidRDefault="009E0E05">
            <w:pPr>
              <w:spacing w:before="2" w:line="219" w:lineRule="auto"/>
              <w:ind w:left="6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法人代表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签字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>：</w:t>
            </w:r>
          </w:p>
          <w:p w:rsidR="00531090" w:rsidRDefault="00531090">
            <w:pPr>
              <w:spacing w:line="37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9E0E05">
            <w:pPr>
              <w:spacing w:before="91" w:line="219" w:lineRule="auto"/>
              <w:ind w:left="67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>生产建设单位</w:t>
            </w:r>
            <w:r>
              <w:rPr>
                <w:rFonts w:ascii="宋体" w:eastAsia="宋体" w:hAnsi="宋体" w:cs="宋体" w:hint="eastAs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盖章</w:t>
            </w:r>
            <w:r>
              <w:rPr>
                <w:rFonts w:ascii="宋体" w:eastAsia="宋体" w:hAnsi="宋体" w:cs="宋体" w:hint="eastAsia"/>
                <w:spacing w:val="1"/>
                <w:sz w:val="24"/>
                <w:szCs w:val="24"/>
              </w:rPr>
              <w:t>) :</w:t>
            </w:r>
          </w:p>
          <w:p w:rsidR="00531090" w:rsidRDefault="00531090">
            <w:pPr>
              <w:spacing w:line="375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9E0E05">
            <w:pPr>
              <w:spacing w:before="92" w:line="220" w:lineRule="auto"/>
              <w:ind w:right="4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日</w:t>
            </w:r>
          </w:p>
        </w:tc>
      </w:tr>
      <w:tr w:rsidR="00531090">
        <w:trPr>
          <w:trHeight w:val="4008"/>
        </w:trPr>
        <w:tc>
          <w:tcPr>
            <w:tcW w:w="1443" w:type="dxa"/>
          </w:tcPr>
          <w:p w:rsidR="00531090" w:rsidRDefault="00531090">
            <w:pPr>
              <w:spacing w:line="296" w:lineRule="auto"/>
            </w:pPr>
          </w:p>
          <w:p w:rsidR="00531090" w:rsidRDefault="00531090">
            <w:pPr>
              <w:spacing w:line="296" w:lineRule="auto"/>
            </w:pPr>
          </w:p>
          <w:p w:rsidR="00531090" w:rsidRDefault="00531090">
            <w:pPr>
              <w:spacing w:line="296" w:lineRule="auto"/>
            </w:pPr>
          </w:p>
          <w:p w:rsidR="00531090" w:rsidRDefault="00531090">
            <w:pPr>
              <w:spacing w:line="297" w:lineRule="auto"/>
            </w:pPr>
          </w:p>
          <w:p w:rsidR="00531090" w:rsidRDefault="009E0E05">
            <w:pPr>
              <w:spacing w:before="91" w:line="401" w:lineRule="exact"/>
              <w:ind w:left="4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9"/>
                <w:position w:val="8"/>
                <w:sz w:val="28"/>
                <w:szCs w:val="28"/>
              </w:rPr>
              <w:t>审批</w:t>
            </w:r>
          </w:p>
          <w:p w:rsidR="00531090" w:rsidRDefault="009E0E05">
            <w:pPr>
              <w:spacing w:before="1" w:line="219" w:lineRule="auto"/>
              <w:ind w:left="453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7"/>
                <w:sz w:val="28"/>
                <w:szCs w:val="28"/>
              </w:rPr>
              <w:t>部</w:t>
            </w: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门</w:t>
            </w:r>
          </w:p>
          <w:p w:rsidR="00531090" w:rsidRDefault="009E0E05">
            <w:pPr>
              <w:spacing w:before="64" w:line="221" w:lineRule="auto"/>
              <w:ind w:left="451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6"/>
                <w:sz w:val="28"/>
                <w:szCs w:val="28"/>
              </w:rPr>
              <w:t>许</w:t>
            </w:r>
            <w:r>
              <w:rPr>
                <w:rFonts w:ascii="宋体" w:eastAsia="宋体" w:hAnsi="宋体" w:cs="宋体"/>
                <w:spacing w:val="-5"/>
                <w:sz w:val="28"/>
                <w:szCs w:val="28"/>
              </w:rPr>
              <w:t>可</w:t>
            </w:r>
          </w:p>
          <w:p w:rsidR="00531090" w:rsidRDefault="009E0E05">
            <w:pPr>
              <w:spacing w:before="66" w:line="220" w:lineRule="auto"/>
              <w:ind w:left="458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/>
                <w:spacing w:val="-9"/>
                <w:sz w:val="28"/>
                <w:szCs w:val="28"/>
              </w:rPr>
              <w:t>决定</w:t>
            </w:r>
          </w:p>
        </w:tc>
        <w:tc>
          <w:tcPr>
            <w:tcW w:w="7083" w:type="dxa"/>
          </w:tcPr>
          <w:p w:rsidR="00531090" w:rsidRDefault="009E0E05">
            <w:pPr>
              <w:spacing w:before="82" w:line="278" w:lineRule="auto"/>
              <w:ind w:left="118" w:right="104" w:firstLine="4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上述承诺以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及提交的水土保持方案，材料完整、格式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符合要求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，准予许可。</w:t>
            </w:r>
          </w:p>
          <w:p w:rsidR="00531090" w:rsidRDefault="00531090">
            <w:pPr>
              <w:spacing w:line="242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531090">
            <w:pPr>
              <w:spacing w:line="243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531090">
            <w:pPr>
              <w:spacing w:line="243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531090">
            <w:pPr>
              <w:spacing w:line="243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531090">
            <w:pPr>
              <w:spacing w:line="243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531090">
            <w:pPr>
              <w:spacing w:line="243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9E0E05">
            <w:pPr>
              <w:spacing w:before="91" w:line="401" w:lineRule="exact"/>
              <w:ind w:left="17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position w:val="8"/>
                <w:sz w:val="24"/>
                <w:szCs w:val="24"/>
              </w:rPr>
              <w:t>水行政主</w:t>
            </w:r>
            <w:r>
              <w:rPr>
                <w:rFonts w:ascii="宋体" w:eastAsia="宋体" w:hAnsi="宋体" w:cs="宋体" w:hint="eastAsia"/>
                <w:spacing w:val="-1"/>
                <w:position w:val="8"/>
                <w:sz w:val="24"/>
                <w:szCs w:val="24"/>
              </w:rPr>
              <w:t>管部门或者</w:t>
            </w:r>
          </w:p>
          <w:p w:rsidR="00531090" w:rsidRDefault="009E0E05">
            <w:pPr>
              <w:spacing w:line="219" w:lineRule="auto"/>
              <w:ind w:left="17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其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他审批部门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盖章</w:t>
            </w:r>
            <w:r>
              <w:rPr>
                <w:rFonts w:ascii="宋体" w:eastAsia="宋体" w:hAnsi="宋体" w:cs="宋体" w:hint="eastAsia"/>
                <w:spacing w:val="-1"/>
                <w:sz w:val="24"/>
                <w:szCs w:val="24"/>
              </w:rPr>
              <w:t>)</w:t>
            </w:r>
          </w:p>
          <w:p w:rsidR="00531090" w:rsidRDefault="00531090">
            <w:pPr>
              <w:spacing w:line="373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31090" w:rsidRDefault="009E0E05">
            <w:pPr>
              <w:spacing w:before="91" w:line="214" w:lineRule="auto"/>
              <w:ind w:right="48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6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日</w:t>
            </w:r>
          </w:p>
        </w:tc>
      </w:tr>
    </w:tbl>
    <w:p w:rsidR="00531090" w:rsidRDefault="009E0E05">
      <w:pPr>
        <w:spacing w:before="139" w:line="227" w:lineRule="auto"/>
        <w:ind w:left="123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18"/>
          <w:sz w:val="20"/>
          <w:szCs w:val="20"/>
        </w:rPr>
        <w:t>备注</w:t>
      </w:r>
      <w:r>
        <w:rPr>
          <w:rFonts w:ascii="宋体" w:eastAsia="宋体" w:hAnsi="宋体" w:cs="宋体"/>
          <w:spacing w:val="11"/>
          <w:sz w:val="20"/>
          <w:szCs w:val="20"/>
        </w:rPr>
        <w:t>：</w:t>
      </w:r>
      <w:r>
        <w:rPr>
          <w:spacing w:val="9"/>
          <w:sz w:val="20"/>
          <w:szCs w:val="20"/>
        </w:rPr>
        <w:t>1.</w:t>
      </w:r>
      <w:r>
        <w:rPr>
          <w:rFonts w:ascii="宋体" w:eastAsia="宋体" w:hAnsi="宋体" w:cs="宋体"/>
          <w:spacing w:val="9"/>
          <w:sz w:val="20"/>
          <w:szCs w:val="20"/>
        </w:rPr>
        <w:t>本表除编号、许可决定部分外，均由生产建设单位填写。</w:t>
      </w:r>
    </w:p>
    <w:p w:rsidR="00531090" w:rsidRDefault="009E0E05">
      <w:pPr>
        <w:spacing w:before="153" w:line="374" w:lineRule="auto"/>
        <w:ind w:left="751" w:right="112" w:firstLine="5"/>
        <w:rPr>
          <w:rFonts w:ascii="宋体" w:eastAsia="宋体" w:hAnsi="宋体" w:cs="宋体"/>
          <w:sz w:val="20"/>
          <w:szCs w:val="20"/>
        </w:rPr>
      </w:pPr>
      <w:r>
        <w:rPr>
          <w:spacing w:val="20"/>
          <w:sz w:val="20"/>
          <w:szCs w:val="20"/>
        </w:rPr>
        <w:t>2</w:t>
      </w:r>
      <w:r>
        <w:rPr>
          <w:spacing w:val="16"/>
          <w:sz w:val="20"/>
          <w:szCs w:val="20"/>
        </w:rPr>
        <w:t>.</w:t>
      </w:r>
      <w:r>
        <w:rPr>
          <w:rFonts w:ascii="宋体" w:eastAsia="宋体" w:hAnsi="宋体" w:cs="宋体"/>
          <w:spacing w:val="10"/>
          <w:sz w:val="20"/>
          <w:szCs w:val="20"/>
        </w:rPr>
        <w:t>本表</w:t>
      </w:r>
      <w:r>
        <w:rPr>
          <w:rFonts w:ascii="宋体" w:eastAsia="宋体" w:hAnsi="宋体" w:cs="宋体"/>
          <w:spacing w:val="10"/>
          <w:sz w:val="20"/>
          <w:szCs w:val="20"/>
        </w:rPr>
        <w:t>“</w:t>
      </w:r>
      <w:r>
        <w:rPr>
          <w:rFonts w:ascii="宋体" w:eastAsia="宋体" w:hAnsi="宋体" w:cs="宋体"/>
          <w:spacing w:val="10"/>
          <w:sz w:val="20"/>
          <w:szCs w:val="20"/>
        </w:rPr>
        <w:t>公众意见接收和处理情况</w:t>
      </w:r>
      <w:r>
        <w:rPr>
          <w:rFonts w:ascii="宋体" w:eastAsia="宋体" w:hAnsi="宋体" w:cs="宋体"/>
          <w:spacing w:val="10"/>
          <w:sz w:val="20"/>
          <w:szCs w:val="20"/>
        </w:rPr>
        <w:t>”</w:t>
      </w:r>
      <w:r>
        <w:rPr>
          <w:rFonts w:ascii="宋体" w:eastAsia="宋体" w:hAnsi="宋体" w:cs="宋体"/>
          <w:spacing w:val="10"/>
          <w:sz w:val="20"/>
          <w:szCs w:val="20"/>
        </w:rPr>
        <w:t>因内容较多填写不下时，另附页填写。</w:t>
      </w:r>
      <w:r>
        <w:rPr>
          <w:rFonts w:ascii="宋体" w:eastAsia="宋体" w:hAnsi="宋体" w:cs="宋体"/>
          <w:sz w:val="20"/>
          <w:szCs w:val="20"/>
        </w:rPr>
        <w:t xml:space="preserve">        </w:t>
      </w:r>
      <w:r>
        <w:rPr>
          <w:spacing w:val="20"/>
          <w:sz w:val="20"/>
          <w:szCs w:val="20"/>
        </w:rPr>
        <w:t>3.</w:t>
      </w:r>
      <w:r>
        <w:rPr>
          <w:rFonts w:ascii="宋体" w:eastAsia="宋体" w:hAnsi="宋体" w:cs="宋体"/>
          <w:spacing w:val="10"/>
          <w:sz w:val="20"/>
          <w:szCs w:val="20"/>
        </w:rPr>
        <w:t>本表</w:t>
      </w:r>
      <w:r>
        <w:rPr>
          <w:rFonts w:ascii="宋体" w:eastAsia="宋体" w:hAnsi="宋体" w:cs="宋体"/>
          <w:spacing w:val="10"/>
          <w:sz w:val="20"/>
          <w:szCs w:val="20"/>
        </w:rPr>
        <w:t>“</w:t>
      </w:r>
      <w:r>
        <w:rPr>
          <w:rFonts w:ascii="宋体" w:eastAsia="宋体" w:hAnsi="宋体" w:cs="宋体"/>
          <w:spacing w:val="10"/>
          <w:sz w:val="20"/>
          <w:szCs w:val="20"/>
        </w:rPr>
        <w:t>生产建设单位承诺内容</w:t>
      </w:r>
      <w:r>
        <w:rPr>
          <w:rFonts w:ascii="宋体" w:eastAsia="宋体" w:hAnsi="宋体" w:cs="宋体"/>
          <w:spacing w:val="10"/>
          <w:sz w:val="20"/>
          <w:szCs w:val="20"/>
        </w:rPr>
        <w:t>”</w:t>
      </w:r>
      <w:r>
        <w:rPr>
          <w:rFonts w:ascii="宋体" w:eastAsia="宋体" w:hAnsi="宋体" w:cs="宋体"/>
          <w:spacing w:val="10"/>
          <w:sz w:val="20"/>
          <w:szCs w:val="20"/>
        </w:rPr>
        <w:t>和</w:t>
      </w:r>
      <w:r>
        <w:rPr>
          <w:rFonts w:ascii="宋体" w:eastAsia="宋体" w:hAnsi="宋体" w:cs="宋体"/>
          <w:spacing w:val="10"/>
          <w:sz w:val="20"/>
          <w:szCs w:val="20"/>
        </w:rPr>
        <w:t>“</w:t>
      </w:r>
      <w:r>
        <w:rPr>
          <w:rFonts w:ascii="宋体" w:eastAsia="宋体" w:hAnsi="宋体" w:cs="宋体"/>
          <w:spacing w:val="10"/>
          <w:sz w:val="20"/>
          <w:szCs w:val="20"/>
        </w:rPr>
        <w:t>审批部门许可决定</w:t>
      </w:r>
      <w:r>
        <w:rPr>
          <w:rFonts w:ascii="宋体" w:eastAsia="宋体" w:hAnsi="宋体" w:cs="宋体"/>
          <w:spacing w:val="10"/>
          <w:sz w:val="20"/>
          <w:szCs w:val="20"/>
        </w:rPr>
        <w:t>”</w:t>
      </w:r>
      <w:r>
        <w:rPr>
          <w:rFonts w:ascii="宋体" w:eastAsia="宋体" w:hAnsi="宋体" w:cs="宋体"/>
          <w:spacing w:val="10"/>
          <w:sz w:val="20"/>
          <w:szCs w:val="20"/>
        </w:rPr>
        <w:t>不可分割，分割无效。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4</w:t>
      </w:r>
      <w:r>
        <w:rPr>
          <w:spacing w:val="8"/>
          <w:sz w:val="20"/>
          <w:szCs w:val="20"/>
        </w:rPr>
        <w:t>.</w:t>
      </w:r>
      <w:r>
        <w:rPr>
          <w:rFonts w:ascii="宋体" w:eastAsia="宋体" w:hAnsi="宋体" w:cs="宋体"/>
          <w:spacing w:val="8"/>
          <w:sz w:val="20"/>
          <w:szCs w:val="20"/>
        </w:rPr>
        <w:t>本表一式</w:t>
      </w:r>
      <w:r>
        <w:rPr>
          <w:rFonts w:ascii="宋体" w:eastAsia="宋体" w:hAnsi="宋体" w:cs="宋体"/>
          <w:spacing w:val="8"/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3 </w:t>
      </w:r>
      <w:r>
        <w:rPr>
          <w:rFonts w:ascii="宋体" w:eastAsia="宋体" w:hAnsi="宋体" w:cs="宋体"/>
          <w:spacing w:val="8"/>
          <w:sz w:val="20"/>
          <w:szCs w:val="20"/>
        </w:rPr>
        <w:t>份，生产建设单位、水行政主管部门</w:t>
      </w:r>
      <w:r>
        <w:rPr>
          <w:rFonts w:ascii="宋体" w:eastAsia="宋体" w:hAnsi="宋体" w:cs="宋体"/>
          <w:spacing w:val="8"/>
          <w:sz w:val="20"/>
          <w:szCs w:val="20"/>
        </w:rPr>
        <w:t xml:space="preserve"> (</w:t>
      </w:r>
      <w:r>
        <w:rPr>
          <w:rFonts w:ascii="宋体" w:eastAsia="宋体" w:hAnsi="宋体" w:cs="宋体"/>
          <w:spacing w:val="8"/>
          <w:sz w:val="20"/>
          <w:szCs w:val="20"/>
        </w:rPr>
        <w:t>或者其他审批部门</w:t>
      </w:r>
      <w:r>
        <w:rPr>
          <w:rFonts w:ascii="宋体" w:eastAsia="宋体" w:hAnsi="宋体" w:cs="宋体"/>
          <w:spacing w:val="8"/>
          <w:sz w:val="20"/>
          <w:szCs w:val="20"/>
        </w:rPr>
        <w:t>)</w:t>
      </w:r>
      <w:r>
        <w:rPr>
          <w:rFonts w:ascii="宋体" w:eastAsia="宋体" w:hAnsi="宋体" w:cs="宋体"/>
          <w:spacing w:val="8"/>
          <w:sz w:val="20"/>
          <w:szCs w:val="20"/>
        </w:rPr>
        <w:t>、监督检查</w:t>
      </w:r>
      <w:r>
        <w:rPr>
          <w:rFonts w:ascii="宋体" w:eastAsia="宋体" w:hAnsi="宋体" w:cs="宋体"/>
          <w:sz w:val="20"/>
          <w:szCs w:val="20"/>
        </w:rPr>
        <w:t xml:space="preserve"> </w:t>
      </w:r>
      <w:r>
        <w:rPr>
          <w:rFonts w:ascii="宋体" w:eastAsia="宋体" w:hAnsi="宋体" w:cs="宋体"/>
          <w:spacing w:val="2"/>
          <w:sz w:val="20"/>
          <w:szCs w:val="20"/>
        </w:rPr>
        <w:t>部门</w:t>
      </w:r>
      <w:r>
        <w:rPr>
          <w:rFonts w:ascii="宋体" w:eastAsia="宋体" w:hAnsi="宋体" w:cs="宋体"/>
          <w:spacing w:val="1"/>
          <w:sz w:val="20"/>
          <w:szCs w:val="20"/>
        </w:rPr>
        <w:t>各执</w:t>
      </w:r>
      <w:r>
        <w:rPr>
          <w:rFonts w:ascii="宋体" w:eastAsia="宋体" w:hAnsi="宋体" w:cs="宋体"/>
          <w:spacing w:val="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1 </w:t>
      </w:r>
      <w:r>
        <w:rPr>
          <w:rFonts w:ascii="宋体" w:eastAsia="宋体" w:hAnsi="宋体" w:cs="宋体"/>
          <w:spacing w:val="1"/>
          <w:sz w:val="20"/>
          <w:szCs w:val="20"/>
        </w:rPr>
        <w:t>份。</w:t>
      </w:r>
    </w:p>
    <w:sectPr w:rsidR="00531090">
      <w:pgSz w:w="11906" w:h="16839"/>
      <w:pgMar w:top="1431" w:right="1687" w:bottom="0" w:left="168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05" w:rsidRDefault="009E0E05">
      <w:r>
        <w:separator/>
      </w:r>
    </w:p>
  </w:endnote>
  <w:endnote w:type="continuationSeparator" w:id="0">
    <w:p w:rsidR="009E0E05" w:rsidRDefault="009E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05" w:rsidRDefault="009E0E05">
      <w:r>
        <w:separator/>
      </w:r>
    </w:p>
  </w:footnote>
  <w:footnote w:type="continuationSeparator" w:id="0">
    <w:p w:rsidR="009E0E05" w:rsidRDefault="009E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YxNjlhYTQyMjEwZTg4ZmY4M2NiYjQxNjhlMTk3ZGUifQ=="/>
  </w:docVars>
  <w:rsids>
    <w:rsidRoot w:val="00531090"/>
    <w:rsid w:val="00531090"/>
    <w:rsid w:val="009E0E05"/>
    <w:rsid w:val="00D05BC5"/>
    <w:rsid w:val="207B1088"/>
    <w:rsid w:val="236773C3"/>
    <w:rsid w:val="37FA2E27"/>
    <w:rsid w:val="43CC16F3"/>
    <w:rsid w:val="52724E5F"/>
    <w:rsid w:val="70B36C86"/>
    <w:rsid w:val="726D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DC03D8-F8F7-473A-95CF-A8A5AF8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="420"/>
    </w:pPr>
  </w:style>
  <w:style w:type="paragraph" w:styleId="a4">
    <w:name w:val="Body Text First Indent"/>
    <w:basedOn w:val="a"/>
    <w:next w:val="a"/>
    <w:qFormat/>
    <w:pPr>
      <w:ind w:firstLineChars="100" w:firstLine="420"/>
    </w:pPr>
  </w:style>
  <w:style w:type="character" w:styleId="a5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Char"/>
    <w:rsid w:val="00D05B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05BC5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7">
    <w:name w:val="footer"/>
    <w:basedOn w:val="a"/>
    <w:link w:val="Char0"/>
    <w:rsid w:val="00D05B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05BC5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swj</dc:creator>
  <cp:lastModifiedBy>Huawei</cp:lastModifiedBy>
  <cp:revision>2</cp:revision>
  <dcterms:created xsi:type="dcterms:W3CDTF">2023-03-31T10:12:00Z</dcterms:created>
  <dcterms:modified xsi:type="dcterms:W3CDTF">2023-08-21T09:03:00Z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2023-06-08T16:52:08Z</vt:filetime>
  </property>
  <property fmtid="{D5CDD505-2E9C-101B-9397-08002B2CF9AE}" pid="4" name="KSOProductBuildVer">
    <vt:lpwstr>2052-11.1.0.14309</vt:lpwstr>
  </property>
  <property fmtid="{D5CDD505-2E9C-101B-9397-08002B2CF9AE}" pid="5" name="ICV">
    <vt:lpwstr>A37DAD0239DA4A6687E7BE23BADDFF1A_13</vt:lpwstr>
  </property>
</Properties>
</file>